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389A9" w14:textId="6BFFC2AD" w:rsidR="002023A1" w:rsidRPr="002023A1" w:rsidRDefault="00044745" w:rsidP="002023A1">
      <w:pPr>
        <w:pStyle w:val="BasicParagraph"/>
        <w:spacing w:before="240" w:after="240" w:line="240" w:lineRule="auto"/>
        <w:jc w:val="center"/>
        <w:rPr>
          <w:rFonts w:ascii="Mokoko Medium" w:hAnsi="Mokoko Medium" w:cs="Mokoko Medium"/>
          <w:b/>
          <w:bCs/>
          <w:color w:val="0072CE" w:themeColor="text1"/>
          <w:sz w:val="24"/>
          <w:szCs w:val="24"/>
        </w:rPr>
      </w:pPr>
      <w:r>
        <w:rPr>
          <w:rFonts w:ascii="Mokoko Medium" w:hAnsi="Mokoko Medium" w:cs="Mokoko Medium"/>
          <w:b/>
          <w:bCs/>
          <w:color w:val="0072CE" w:themeColor="text1"/>
          <w:sz w:val="24"/>
          <w:szCs w:val="24"/>
        </w:rPr>
        <w:t>Annual General Meeting of Contractors</w:t>
      </w:r>
    </w:p>
    <w:p w14:paraId="5317F6AB" w14:textId="0D78B349" w:rsidR="002023A1" w:rsidRPr="005473EE" w:rsidRDefault="002023A1" w:rsidP="002023A1">
      <w:pPr>
        <w:pStyle w:val="BasicParagraph"/>
        <w:spacing w:before="240" w:after="240" w:line="240" w:lineRule="auto"/>
        <w:jc w:val="center"/>
        <w:rPr>
          <w:rFonts w:ascii="Mokoko Medium" w:hAnsi="Mokoko Medium" w:cs="Mokoko Medium"/>
          <w:b/>
          <w:bCs/>
          <w:color w:val="0072CE" w:themeColor="text1"/>
          <w:sz w:val="24"/>
          <w:szCs w:val="24"/>
        </w:rPr>
      </w:pPr>
      <w:r w:rsidRPr="002023A1">
        <w:rPr>
          <w:rFonts w:ascii="Mokoko Medium" w:hAnsi="Mokoko Medium" w:cs="Mokoko Medium"/>
          <w:b/>
          <w:bCs/>
          <w:color w:val="0072CE" w:themeColor="text1"/>
          <w:sz w:val="24"/>
          <w:szCs w:val="24"/>
        </w:rPr>
        <w:t xml:space="preserve">Email and Postal Voting Form – Financial Statements </w:t>
      </w:r>
    </w:p>
    <w:p w14:paraId="142E3522" w14:textId="2EC8BD52" w:rsidR="002023A1" w:rsidRPr="002023A1" w:rsidRDefault="002023A1" w:rsidP="002023A1">
      <w:pPr>
        <w:pStyle w:val="BasicParagraph"/>
        <w:spacing w:before="240" w:after="240"/>
        <w:rPr>
          <w:color w:val="auto"/>
          <w:sz w:val="22"/>
          <w:szCs w:val="22"/>
        </w:rPr>
      </w:pPr>
      <w:r w:rsidRPr="002023A1">
        <w:rPr>
          <w:color w:val="auto"/>
          <w:sz w:val="22"/>
          <w:szCs w:val="22"/>
        </w:rPr>
        <w:t xml:space="preserve">Under the provisions of the LPC constitution contractors unable to attend the annual general meeting may vote by email or post. To do so please complete this form ensuring that it reaches the returning officer by </w:t>
      </w:r>
      <w:r w:rsidR="00A140F2">
        <w:rPr>
          <w:color w:val="auto"/>
          <w:sz w:val="22"/>
          <w:szCs w:val="22"/>
        </w:rPr>
        <w:t>Tuesday 25</w:t>
      </w:r>
      <w:r w:rsidR="00A140F2" w:rsidRPr="00A140F2">
        <w:rPr>
          <w:color w:val="auto"/>
          <w:sz w:val="22"/>
          <w:szCs w:val="22"/>
          <w:vertAlign w:val="superscript"/>
        </w:rPr>
        <w:t>th</w:t>
      </w:r>
      <w:r w:rsidR="00A140F2">
        <w:rPr>
          <w:color w:val="auto"/>
          <w:sz w:val="22"/>
          <w:szCs w:val="22"/>
        </w:rPr>
        <w:t xml:space="preserve"> November 2025 at 12:00</w:t>
      </w:r>
    </w:p>
    <w:p w14:paraId="79246BFA" w14:textId="4BB91944" w:rsidR="002023A1" w:rsidRDefault="002023A1" w:rsidP="002023A1">
      <w:pPr>
        <w:pStyle w:val="BasicParagraph"/>
        <w:spacing w:before="240" w:after="240" w:line="240" w:lineRule="auto"/>
        <w:rPr>
          <w:color w:val="auto"/>
          <w:sz w:val="22"/>
          <w:szCs w:val="22"/>
        </w:rPr>
      </w:pPr>
      <w:r w:rsidRPr="002023A1">
        <w:rPr>
          <w:color w:val="auto"/>
          <w:sz w:val="22"/>
          <w:szCs w:val="22"/>
        </w:rPr>
        <w:t>Email and postal votes received by that time will be added to the votes cast at the annual general meeting.</w:t>
      </w:r>
    </w:p>
    <w:p w14:paraId="37084AB8" w14:textId="77777777" w:rsidR="002023A1" w:rsidRDefault="002023A1" w:rsidP="005473EE">
      <w:pPr>
        <w:pStyle w:val="BasicParagraph"/>
        <w:spacing w:before="240" w:after="240" w:line="240" w:lineRule="auto"/>
        <w:rPr>
          <w:rFonts w:ascii="Mokoko Medium" w:hAnsi="Mokoko Medium" w:cs="Mokoko Medium"/>
          <w:b/>
          <w:bCs/>
          <w:color w:val="0072CE" w:themeColor="text1"/>
          <w:sz w:val="22"/>
          <w:szCs w:val="22"/>
        </w:rPr>
      </w:pPr>
      <w:r w:rsidRPr="002023A1">
        <w:rPr>
          <w:rFonts w:ascii="Mokoko Medium" w:hAnsi="Mokoko Medium" w:cs="Mokoko Medium"/>
          <w:b/>
          <w:bCs/>
          <w:color w:val="0072CE" w:themeColor="text1"/>
          <w:sz w:val="22"/>
          <w:szCs w:val="22"/>
        </w:rPr>
        <w:t>Casting your vote: Please tick one option only</w:t>
      </w:r>
    </w:p>
    <w:p w14:paraId="2ADB6C82" w14:textId="6613C475" w:rsidR="002023A1" w:rsidRPr="002023A1" w:rsidRDefault="002023A1" w:rsidP="005473EE">
      <w:pPr>
        <w:pStyle w:val="BasicParagraph"/>
        <w:spacing w:before="240" w:after="240" w:line="240" w:lineRule="auto"/>
        <w:rPr>
          <w:rFonts w:ascii="Mokoko Medium" w:hAnsi="Mokoko Medium" w:cs="Mokoko Medium"/>
          <w:b/>
          <w:bCs/>
          <w:color w:val="0072CE" w:themeColor="text1"/>
          <w:sz w:val="22"/>
          <w:szCs w:val="22"/>
        </w:rPr>
      </w:pPr>
      <w:r>
        <w:rPr>
          <w:rFonts w:cstheme="minorBidi"/>
          <w:color w:val="auto"/>
          <w:kern w:val="2"/>
          <w:sz w:val="22"/>
          <w:szCs w:val="22"/>
        </w:rPr>
        <w:t>T</w:t>
      </w:r>
      <w:r w:rsidRPr="002023A1">
        <w:rPr>
          <w:rFonts w:cstheme="minorBidi"/>
          <w:color w:val="auto"/>
          <w:kern w:val="2"/>
          <w:sz w:val="22"/>
          <w:szCs w:val="22"/>
        </w:rPr>
        <w:t>o help you make your choice</w:t>
      </w:r>
      <w:r>
        <w:rPr>
          <w:rFonts w:cstheme="minorBidi"/>
          <w:color w:val="auto"/>
          <w:kern w:val="2"/>
          <w:sz w:val="22"/>
          <w:szCs w:val="22"/>
        </w:rPr>
        <w:t xml:space="preserve">, see </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1763"/>
      </w:tblGrid>
      <w:tr w:rsidR="002023A1" w14:paraId="739E6E6A" w14:textId="77777777" w:rsidTr="008F2C5D">
        <w:tc>
          <w:tcPr>
            <w:tcW w:w="7479" w:type="dxa"/>
            <w:tcBorders>
              <w:top w:val="single" w:sz="4" w:space="0" w:color="auto"/>
              <w:left w:val="single" w:sz="4" w:space="0" w:color="auto"/>
              <w:bottom w:val="single" w:sz="4" w:space="0" w:color="auto"/>
              <w:right w:val="single" w:sz="4" w:space="0" w:color="auto"/>
            </w:tcBorders>
          </w:tcPr>
          <w:p w14:paraId="70EB97E2" w14:textId="6AE75030" w:rsidR="002023A1" w:rsidRPr="002023A1" w:rsidRDefault="002023A1" w:rsidP="008F2C5D">
            <w:pPr>
              <w:spacing w:before="270"/>
              <w:rPr>
                <w:rFonts w:ascii="DM Sans" w:hAnsi="DM Sans"/>
                <w:sz w:val="22"/>
                <w:szCs w:val="22"/>
              </w:rPr>
            </w:pPr>
            <w:r w:rsidRPr="002023A1">
              <w:rPr>
                <w:rFonts w:ascii="DM Sans" w:hAnsi="DM Sans"/>
                <w:b/>
                <w:bCs/>
                <w:sz w:val="22"/>
                <w:szCs w:val="22"/>
              </w:rPr>
              <w:t>I approve</w:t>
            </w:r>
            <w:r w:rsidRPr="002023A1">
              <w:rPr>
                <w:rFonts w:ascii="DM Sans" w:hAnsi="DM Sans"/>
                <w:sz w:val="22"/>
                <w:szCs w:val="22"/>
              </w:rPr>
              <w:t xml:space="preserve"> the 202</w:t>
            </w:r>
            <w:r w:rsidR="006552AD">
              <w:rPr>
                <w:rFonts w:ascii="DM Sans" w:hAnsi="DM Sans"/>
                <w:sz w:val="22"/>
                <w:szCs w:val="22"/>
              </w:rPr>
              <w:t>4</w:t>
            </w:r>
            <w:r w:rsidRPr="002023A1">
              <w:rPr>
                <w:rFonts w:ascii="DM Sans" w:hAnsi="DM Sans"/>
                <w:sz w:val="22"/>
                <w:szCs w:val="22"/>
              </w:rPr>
              <w:t>/2</w:t>
            </w:r>
            <w:r w:rsidR="006552AD">
              <w:rPr>
                <w:rFonts w:ascii="DM Sans" w:hAnsi="DM Sans"/>
                <w:sz w:val="22"/>
                <w:szCs w:val="22"/>
              </w:rPr>
              <w:t>5</w:t>
            </w:r>
            <w:r w:rsidRPr="002023A1">
              <w:rPr>
                <w:rFonts w:ascii="DM Sans" w:hAnsi="DM Sans"/>
                <w:sz w:val="22"/>
                <w:szCs w:val="22"/>
              </w:rPr>
              <w:t xml:space="preserve"> financial statements</w:t>
            </w:r>
          </w:p>
          <w:p w14:paraId="192EAA9F" w14:textId="77777777" w:rsidR="002023A1" w:rsidRPr="002023A1" w:rsidRDefault="002023A1" w:rsidP="008F2C5D">
            <w:pPr>
              <w:rPr>
                <w:rFonts w:ascii="DM Sans" w:hAnsi="DM Sans"/>
                <w:sz w:val="22"/>
                <w:szCs w:val="22"/>
              </w:rPr>
            </w:pPr>
          </w:p>
        </w:tc>
        <w:tc>
          <w:tcPr>
            <w:tcW w:w="1763" w:type="dxa"/>
            <w:tcBorders>
              <w:top w:val="single" w:sz="4" w:space="0" w:color="auto"/>
              <w:left w:val="single" w:sz="4" w:space="0" w:color="auto"/>
              <w:bottom w:val="single" w:sz="4" w:space="0" w:color="auto"/>
              <w:right w:val="single" w:sz="4" w:space="0" w:color="auto"/>
            </w:tcBorders>
          </w:tcPr>
          <w:p w14:paraId="2E54506F" w14:textId="77777777" w:rsidR="002023A1" w:rsidRPr="002023A1" w:rsidRDefault="002023A1" w:rsidP="008F2C5D">
            <w:pPr>
              <w:jc w:val="both"/>
              <w:rPr>
                <w:rFonts w:ascii="DM Sans" w:hAnsi="DM Sans"/>
                <w:sz w:val="22"/>
                <w:szCs w:val="22"/>
              </w:rPr>
            </w:pPr>
          </w:p>
        </w:tc>
      </w:tr>
      <w:tr w:rsidR="002023A1" w14:paraId="00420F64" w14:textId="77777777" w:rsidTr="008F2C5D">
        <w:tc>
          <w:tcPr>
            <w:tcW w:w="7479" w:type="dxa"/>
            <w:tcBorders>
              <w:top w:val="single" w:sz="4" w:space="0" w:color="auto"/>
              <w:left w:val="single" w:sz="4" w:space="0" w:color="auto"/>
              <w:bottom w:val="single" w:sz="4" w:space="0" w:color="auto"/>
              <w:right w:val="single" w:sz="4" w:space="0" w:color="auto"/>
            </w:tcBorders>
          </w:tcPr>
          <w:p w14:paraId="1FFECC46" w14:textId="3468AE4B" w:rsidR="002023A1" w:rsidRPr="002023A1" w:rsidRDefault="002023A1" w:rsidP="008F2C5D">
            <w:pPr>
              <w:rPr>
                <w:rFonts w:ascii="DM Sans" w:hAnsi="DM Sans"/>
                <w:sz w:val="22"/>
                <w:szCs w:val="22"/>
              </w:rPr>
            </w:pPr>
            <w:r w:rsidRPr="002023A1">
              <w:rPr>
                <w:rFonts w:ascii="DM Sans" w:hAnsi="DM Sans"/>
                <w:b/>
                <w:bCs/>
                <w:sz w:val="22"/>
                <w:szCs w:val="22"/>
              </w:rPr>
              <w:t>I do not approve</w:t>
            </w:r>
            <w:r w:rsidRPr="002023A1">
              <w:rPr>
                <w:rFonts w:ascii="DM Sans" w:hAnsi="DM Sans"/>
                <w:sz w:val="22"/>
                <w:szCs w:val="22"/>
              </w:rPr>
              <w:t xml:space="preserve"> the 202</w:t>
            </w:r>
            <w:r w:rsidR="006552AD">
              <w:rPr>
                <w:rFonts w:ascii="DM Sans" w:hAnsi="DM Sans"/>
                <w:sz w:val="22"/>
                <w:szCs w:val="22"/>
              </w:rPr>
              <w:t>4</w:t>
            </w:r>
            <w:r w:rsidRPr="002023A1">
              <w:rPr>
                <w:rFonts w:ascii="DM Sans" w:hAnsi="DM Sans"/>
                <w:sz w:val="22"/>
                <w:szCs w:val="22"/>
              </w:rPr>
              <w:t>/2</w:t>
            </w:r>
            <w:r w:rsidR="006552AD">
              <w:rPr>
                <w:rFonts w:ascii="DM Sans" w:hAnsi="DM Sans"/>
                <w:sz w:val="22"/>
                <w:szCs w:val="22"/>
              </w:rPr>
              <w:t>5</w:t>
            </w:r>
            <w:r w:rsidRPr="002023A1">
              <w:rPr>
                <w:rFonts w:ascii="DM Sans" w:hAnsi="DM Sans"/>
                <w:sz w:val="22"/>
                <w:szCs w:val="22"/>
              </w:rPr>
              <w:t xml:space="preserve"> financial statements</w:t>
            </w:r>
          </w:p>
          <w:p w14:paraId="0CEF6556" w14:textId="77777777" w:rsidR="002023A1" w:rsidRPr="002023A1" w:rsidRDefault="002023A1" w:rsidP="008F2C5D">
            <w:pPr>
              <w:rPr>
                <w:rFonts w:ascii="DM Sans" w:hAnsi="DM Sans"/>
                <w:sz w:val="22"/>
                <w:szCs w:val="22"/>
              </w:rPr>
            </w:pPr>
          </w:p>
        </w:tc>
        <w:tc>
          <w:tcPr>
            <w:tcW w:w="1763" w:type="dxa"/>
            <w:tcBorders>
              <w:top w:val="single" w:sz="4" w:space="0" w:color="auto"/>
              <w:left w:val="single" w:sz="4" w:space="0" w:color="auto"/>
              <w:bottom w:val="single" w:sz="4" w:space="0" w:color="auto"/>
              <w:right w:val="single" w:sz="4" w:space="0" w:color="auto"/>
            </w:tcBorders>
          </w:tcPr>
          <w:p w14:paraId="570F47CB" w14:textId="77777777" w:rsidR="002023A1" w:rsidRPr="002023A1" w:rsidRDefault="002023A1" w:rsidP="008F2C5D">
            <w:pPr>
              <w:jc w:val="both"/>
              <w:rPr>
                <w:rFonts w:ascii="DM Sans" w:hAnsi="DM Sans"/>
                <w:sz w:val="22"/>
                <w:szCs w:val="22"/>
              </w:rPr>
            </w:pPr>
          </w:p>
        </w:tc>
      </w:tr>
      <w:tr w:rsidR="002023A1" w14:paraId="161E8EC2" w14:textId="77777777" w:rsidTr="008F2C5D">
        <w:tc>
          <w:tcPr>
            <w:tcW w:w="7479" w:type="dxa"/>
            <w:tcBorders>
              <w:top w:val="single" w:sz="4" w:space="0" w:color="auto"/>
              <w:left w:val="single" w:sz="4" w:space="0" w:color="auto"/>
              <w:bottom w:val="single" w:sz="4" w:space="0" w:color="auto"/>
              <w:right w:val="single" w:sz="4" w:space="0" w:color="auto"/>
            </w:tcBorders>
          </w:tcPr>
          <w:p w14:paraId="01551E3D" w14:textId="5C8F3515" w:rsidR="002023A1" w:rsidRPr="002023A1" w:rsidRDefault="002023A1" w:rsidP="008F2C5D">
            <w:pPr>
              <w:rPr>
                <w:rFonts w:ascii="DM Sans" w:hAnsi="DM Sans"/>
                <w:sz w:val="22"/>
                <w:szCs w:val="22"/>
              </w:rPr>
            </w:pPr>
            <w:r w:rsidRPr="002023A1">
              <w:rPr>
                <w:rFonts w:ascii="DM Sans" w:hAnsi="DM Sans"/>
                <w:b/>
                <w:bCs/>
                <w:sz w:val="22"/>
                <w:szCs w:val="22"/>
              </w:rPr>
              <w:t>I plan to attend the annual general meeting</w:t>
            </w:r>
            <w:r w:rsidRPr="002023A1">
              <w:rPr>
                <w:rFonts w:ascii="DM Sans" w:hAnsi="DM Sans"/>
                <w:sz w:val="22"/>
                <w:szCs w:val="22"/>
              </w:rPr>
              <w:t xml:space="preserve"> to discuss 202</w:t>
            </w:r>
            <w:r w:rsidR="006552AD">
              <w:rPr>
                <w:rFonts w:ascii="DM Sans" w:hAnsi="DM Sans"/>
                <w:sz w:val="22"/>
                <w:szCs w:val="22"/>
              </w:rPr>
              <w:t>4</w:t>
            </w:r>
            <w:r w:rsidRPr="002023A1">
              <w:rPr>
                <w:rFonts w:ascii="DM Sans" w:hAnsi="DM Sans"/>
                <w:sz w:val="22"/>
                <w:szCs w:val="22"/>
              </w:rPr>
              <w:t>/2</w:t>
            </w:r>
            <w:r w:rsidR="006552AD">
              <w:rPr>
                <w:rFonts w:ascii="DM Sans" w:hAnsi="DM Sans"/>
                <w:sz w:val="22"/>
                <w:szCs w:val="22"/>
              </w:rPr>
              <w:t>5</w:t>
            </w:r>
            <w:r w:rsidRPr="002023A1">
              <w:rPr>
                <w:rFonts w:ascii="DM Sans" w:hAnsi="DM Sans"/>
                <w:sz w:val="22"/>
                <w:szCs w:val="22"/>
              </w:rPr>
              <w:t xml:space="preserve"> statement of accounts and to cast my vote in person/online</w:t>
            </w:r>
          </w:p>
        </w:tc>
        <w:tc>
          <w:tcPr>
            <w:tcW w:w="1763" w:type="dxa"/>
            <w:tcBorders>
              <w:top w:val="single" w:sz="4" w:space="0" w:color="auto"/>
              <w:left w:val="single" w:sz="4" w:space="0" w:color="auto"/>
              <w:bottom w:val="single" w:sz="4" w:space="0" w:color="auto"/>
              <w:right w:val="single" w:sz="4" w:space="0" w:color="auto"/>
            </w:tcBorders>
          </w:tcPr>
          <w:p w14:paraId="3975B266" w14:textId="77777777" w:rsidR="002023A1" w:rsidRPr="002023A1" w:rsidRDefault="002023A1" w:rsidP="008F2C5D">
            <w:pPr>
              <w:jc w:val="both"/>
              <w:rPr>
                <w:rFonts w:ascii="DM Sans" w:hAnsi="DM Sans"/>
                <w:sz w:val="22"/>
                <w:szCs w:val="22"/>
              </w:rPr>
            </w:pPr>
          </w:p>
          <w:p w14:paraId="7349C9A8" w14:textId="77777777" w:rsidR="002023A1" w:rsidRPr="002023A1" w:rsidRDefault="002023A1" w:rsidP="008F2C5D">
            <w:pPr>
              <w:jc w:val="both"/>
              <w:rPr>
                <w:rFonts w:ascii="DM Sans" w:hAnsi="DM Sans"/>
                <w:sz w:val="22"/>
                <w:szCs w:val="22"/>
              </w:rPr>
            </w:pPr>
          </w:p>
          <w:p w14:paraId="70CA25F1" w14:textId="77777777" w:rsidR="002023A1" w:rsidRPr="002023A1" w:rsidRDefault="002023A1" w:rsidP="008F2C5D">
            <w:pPr>
              <w:jc w:val="both"/>
              <w:rPr>
                <w:rFonts w:ascii="DM Sans" w:hAnsi="DM Sans"/>
                <w:sz w:val="22"/>
                <w:szCs w:val="22"/>
              </w:rPr>
            </w:pPr>
          </w:p>
        </w:tc>
      </w:tr>
    </w:tbl>
    <w:p w14:paraId="2EE22F77" w14:textId="77777777" w:rsidR="002023A1" w:rsidRDefault="002023A1" w:rsidP="002023A1">
      <w:pPr>
        <w:rPr>
          <w:rFonts w:ascii="Mokoko Medium" w:hAnsi="Mokoko Medium" w:cs="Mokoko Medium"/>
          <w:b/>
          <w:bCs/>
          <w:color w:val="0072CE" w:themeColor="text1"/>
          <w:kern w:val="0"/>
          <w:sz w:val="22"/>
          <w:szCs w:val="22"/>
        </w:rPr>
      </w:pPr>
    </w:p>
    <w:p w14:paraId="7A28CE77" w14:textId="654405D3" w:rsidR="002023A1" w:rsidRDefault="002023A1" w:rsidP="002023A1">
      <w:pPr>
        <w:rPr>
          <w:rFonts w:ascii="Mokoko Medium" w:hAnsi="Mokoko Medium" w:cs="Mokoko Medium"/>
          <w:b/>
          <w:bCs/>
          <w:color w:val="0072CE" w:themeColor="text1"/>
          <w:kern w:val="0"/>
          <w:sz w:val="22"/>
          <w:szCs w:val="22"/>
        </w:rPr>
      </w:pPr>
      <w:r w:rsidRPr="002023A1">
        <w:rPr>
          <w:rFonts w:ascii="Mokoko Medium" w:hAnsi="Mokoko Medium" w:cs="Mokoko Medium"/>
          <w:b/>
          <w:bCs/>
          <w:color w:val="0072CE" w:themeColor="text1"/>
          <w:kern w:val="0"/>
          <w:sz w:val="22"/>
          <w:szCs w:val="22"/>
        </w:rPr>
        <w:t xml:space="preserve">About your vote </w:t>
      </w:r>
    </w:p>
    <w:p w14:paraId="024789A8" w14:textId="7A5B1230" w:rsidR="002023A1" w:rsidRPr="002023A1" w:rsidRDefault="002023A1" w:rsidP="002023A1">
      <w:pPr>
        <w:rPr>
          <w:rFonts w:ascii="Mokoko Medium" w:hAnsi="Mokoko Medium" w:cs="Mokoko Medium"/>
          <w:b/>
          <w:bCs/>
          <w:color w:val="0072CE" w:themeColor="text1"/>
          <w:kern w:val="0"/>
          <w:sz w:val="22"/>
          <w:szCs w:val="22"/>
        </w:rPr>
      </w:pPr>
    </w:p>
    <w:p w14:paraId="2FDC5326" w14:textId="6D5CA091" w:rsidR="007355CE" w:rsidRDefault="002023A1" w:rsidP="002023A1">
      <w:pPr>
        <w:rPr>
          <w:rFonts w:ascii="DM Sans" w:hAnsi="DM Sans" w:cs="DM Sans"/>
          <w:kern w:val="0"/>
          <w:sz w:val="22"/>
          <w:szCs w:val="22"/>
        </w:rPr>
      </w:pPr>
      <w:r w:rsidRPr="002023A1">
        <w:rPr>
          <w:rFonts w:ascii="DM Sans" w:hAnsi="DM Sans" w:cs="DM Sans"/>
          <w:kern w:val="0"/>
          <w:sz w:val="22"/>
          <w:szCs w:val="22"/>
        </w:rPr>
        <w:t>One vote will be permitted per pharmacy premises (i.e. one vote per NHS ODS code) in the LPC area.</w:t>
      </w:r>
    </w:p>
    <w:tbl>
      <w:tblPr>
        <w:tblStyle w:val="TableGrid"/>
        <w:tblpPr w:leftFromText="180" w:rightFromText="180" w:vertAnchor="text" w:horzAnchor="margin" w:tblpXSpec="center" w:tblpY="235"/>
        <w:tblW w:w="8986" w:type="dxa"/>
        <w:tblLook w:val="04A0" w:firstRow="1" w:lastRow="0" w:firstColumn="1" w:lastColumn="0" w:noHBand="0" w:noVBand="1"/>
      </w:tblPr>
      <w:tblGrid>
        <w:gridCol w:w="2405"/>
        <w:gridCol w:w="6581"/>
      </w:tblGrid>
      <w:tr w:rsidR="0034787F" w:rsidRPr="00B6443F" w14:paraId="0E93C47D" w14:textId="77777777" w:rsidTr="0034787F">
        <w:tc>
          <w:tcPr>
            <w:tcW w:w="2405" w:type="dxa"/>
          </w:tcPr>
          <w:p w14:paraId="527F404E" w14:textId="77777777" w:rsidR="0034787F" w:rsidRPr="007529DD" w:rsidRDefault="0034787F" w:rsidP="0034787F">
            <w:pPr>
              <w:rPr>
                <w:rFonts w:ascii="DM Sans" w:hAnsi="DM Sans"/>
                <w:kern w:val="2"/>
                <w14:ligatures w14:val="standardContextual"/>
              </w:rPr>
            </w:pPr>
            <w:r w:rsidRPr="007529DD">
              <w:rPr>
                <w:rFonts w:ascii="DM Sans" w:hAnsi="DM Sans"/>
                <w:kern w:val="2"/>
                <w14:ligatures w14:val="standardContextual"/>
              </w:rPr>
              <w:t>Contractor name</w:t>
            </w:r>
          </w:p>
          <w:p w14:paraId="76D2D45D" w14:textId="77777777" w:rsidR="0034787F" w:rsidRPr="007529DD" w:rsidRDefault="0034787F" w:rsidP="0034787F">
            <w:pPr>
              <w:rPr>
                <w:rFonts w:ascii="DM Sans" w:hAnsi="DM Sans"/>
                <w:kern w:val="2"/>
                <w14:ligatures w14:val="standardContextual"/>
              </w:rPr>
            </w:pPr>
          </w:p>
        </w:tc>
        <w:tc>
          <w:tcPr>
            <w:tcW w:w="6581" w:type="dxa"/>
          </w:tcPr>
          <w:p w14:paraId="1129E06F" w14:textId="77777777" w:rsidR="0034787F" w:rsidRPr="007529DD" w:rsidRDefault="0034787F" w:rsidP="0034787F">
            <w:pPr>
              <w:rPr>
                <w:rFonts w:ascii="DM Sans" w:hAnsi="DM Sans"/>
                <w:kern w:val="2"/>
                <w14:ligatures w14:val="standardContextual"/>
              </w:rPr>
            </w:pPr>
          </w:p>
        </w:tc>
      </w:tr>
      <w:tr w:rsidR="0034787F" w:rsidRPr="00B6443F" w14:paraId="60561A62" w14:textId="77777777" w:rsidTr="0034787F">
        <w:tc>
          <w:tcPr>
            <w:tcW w:w="2405" w:type="dxa"/>
          </w:tcPr>
          <w:p w14:paraId="55E5B1CC" w14:textId="77777777" w:rsidR="0034787F" w:rsidRPr="007529DD" w:rsidRDefault="0034787F" w:rsidP="0034787F">
            <w:pPr>
              <w:rPr>
                <w:rFonts w:ascii="DM Sans" w:hAnsi="DM Sans"/>
                <w:kern w:val="2"/>
                <w14:ligatures w14:val="standardContextual"/>
              </w:rPr>
            </w:pPr>
            <w:r>
              <w:rPr>
                <w:rFonts w:ascii="DM Sans" w:hAnsi="DM Sans"/>
                <w:kern w:val="2"/>
                <w14:ligatures w14:val="standardContextual"/>
              </w:rPr>
              <w:t>Trading as name</w:t>
            </w:r>
          </w:p>
          <w:p w14:paraId="67E2B666" w14:textId="77777777" w:rsidR="0034787F" w:rsidRPr="007529DD" w:rsidRDefault="0034787F" w:rsidP="0034787F">
            <w:pPr>
              <w:rPr>
                <w:rFonts w:ascii="DM Sans" w:hAnsi="DM Sans"/>
                <w:kern w:val="2"/>
                <w14:ligatures w14:val="standardContextual"/>
              </w:rPr>
            </w:pPr>
          </w:p>
        </w:tc>
        <w:tc>
          <w:tcPr>
            <w:tcW w:w="6581" w:type="dxa"/>
          </w:tcPr>
          <w:p w14:paraId="7F7C5858" w14:textId="77777777" w:rsidR="0034787F" w:rsidRPr="007529DD" w:rsidRDefault="0034787F" w:rsidP="0034787F">
            <w:pPr>
              <w:rPr>
                <w:rFonts w:ascii="DM Sans" w:hAnsi="DM Sans"/>
                <w:kern w:val="2"/>
                <w14:ligatures w14:val="standardContextual"/>
              </w:rPr>
            </w:pPr>
          </w:p>
        </w:tc>
      </w:tr>
      <w:tr w:rsidR="0034787F" w:rsidRPr="00B6443F" w14:paraId="6C0652ED" w14:textId="77777777" w:rsidTr="0034787F">
        <w:tc>
          <w:tcPr>
            <w:tcW w:w="2405" w:type="dxa"/>
          </w:tcPr>
          <w:p w14:paraId="623F0986" w14:textId="77F01DA6" w:rsidR="0034787F" w:rsidRPr="007529DD" w:rsidRDefault="0034787F" w:rsidP="0034787F">
            <w:pPr>
              <w:rPr>
                <w:rFonts w:ascii="DM Sans" w:hAnsi="DM Sans"/>
                <w:kern w:val="2"/>
                <w14:ligatures w14:val="standardContextual"/>
              </w:rPr>
            </w:pPr>
            <w:r>
              <w:rPr>
                <w:rFonts w:ascii="DM Sans" w:hAnsi="DM Sans"/>
                <w:kern w:val="2"/>
                <w14:ligatures w14:val="standardContextual"/>
              </w:rPr>
              <w:t xml:space="preserve">Number of premises and </w:t>
            </w:r>
            <w:r w:rsidRPr="007529DD">
              <w:rPr>
                <w:rFonts w:ascii="DM Sans" w:hAnsi="DM Sans"/>
                <w:kern w:val="2"/>
                <w14:ligatures w14:val="standardContextual"/>
              </w:rPr>
              <w:t>ODS code(s)</w:t>
            </w:r>
          </w:p>
          <w:p w14:paraId="275D5769" w14:textId="77777777" w:rsidR="0034787F" w:rsidRPr="007529DD" w:rsidRDefault="0034787F" w:rsidP="0034787F">
            <w:pPr>
              <w:rPr>
                <w:rFonts w:ascii="DM Sans" w:hAnsi="DM Sans"/>
                <w:kern w:val="2"/>
                <w14:ligatures w14:val="standardContextual"/>
              </w:rPr>
            </w:pPr>
          </w:p>
        </w:tc>
        <w:tc>
          <w:tcPr>
            <w:tcW w:w="6581" w:type="dxa"/>
          </w:tcPr>
          <w:p w14:paraId="42EF290B" w14:textId="77777777" w:rsidR="0034787F" w:rsidRPr="007529DD" w:rsidRDefault="0034787F" w:rsidP="0034787F">
            <w:pPr>
              <w:rPr>
                <w:rFonts w:ascii="DM Sans" w:hAnsi="DM Sans"/>
                <w:kern w:val="2"/>
                <w14:ligatures w14:val="standardContextual"/>
              </w:rPr>
            </w:pPr>
          </w:p>
        </w:tc>
      </w:tr>
      <w:tr w:rsidR="0034787F" w:rsidRPr="00B6443F" w14:paraId="37FC141C" w14:textId="77777777" w:rsidTr="0034787F">
        <w:tc>
          <w:tcPr>
            <w:tcW w:w="2405" w:type="dxa"/>
          </w:tcPr>
          <w:p w14:paraId="49A83653" w14:textId="77777777" w:rsidR="0034787F" w:rsidRPr="007529DD" w:rsidRDefault="0034787F" w:rsidP="0034787F">
            <w:pPr>
              <w:rPr>
                <w:rFonts w:ascii="DM Sans" w:hAnsi="DM Sans"/>
                <w:kern w:val="2"/>
                <w14:ligatures w14:val="standardContextual"/>
              </w:rPr>
            </w:pPr>
            <w:r w:rsidRPr="007529DD">
              <w:rPr>
                <w:rFonts w:ascii="DM Sans" w:hAnsi="DM Sans"/>
                <w:kern w:val="2"/>
                <w14:ligatures w14:val="standardContextual"/>
              </w:rPr>
              <w:t>Address and postcode</w:t>
            </w:r>
          </w:p>
          <w:p w14:paraId="5538DB1A" w14:textId="77777777" w:rsidR="0034787F" w:rsidRPr="007529DD" w:rsidRDefault="0034787F" w:rsidP="0034787F">
            <w:pPr>
              <w:rPr>
                <w:rFonts w:ascii="DM Sans" w:hAnsi="DM Sans"/>
                <w:kern w:val="2"/>
                <w14:ligatures w14:val="standardContextual"/>
              </w:rPr>
            </w:pPr>
          </w:p>
        </w:tc>
        <w:tc>
          <w:tcPr>
            <w:tcW w:w="6581" w:type="dxa"/>
          </w:tcPr>
          <w:p w14:paraId="013A6332" w14:textId="77777777" w:rsidR="0034787F" w:rsidRPr="007529DD" w:rsidRDefault="0034787F" w:rsidP="0034787F">
            <w:pPr>
              <w:rPr>
                <w:rFonts w:ascii="DM Sans" w:hAnsi="DM Sans"/>
                <w:kern w:val="2"/>
                <w14:ligatures w14:val="standardContextual"/>
              </w:rPr>
            </w:pPr>
          </w:p>
        </w:tc>
      </w:tr>
    </w:tbl>
    <w:p w14:paraId="4453A0AE" w14:textId="77777777" w:rsidR="001E70D8" w:rsidRDefault="001E70D8" w:rsidP="007355CE">
      <w:pPr>
        <w:spacing w:before="240" w:after="240"/>
        <w:rPr>
          <w:rFonts w:ascii="DM Sans" w:eastAsia="Times New Roman" w:hAnsi="DM Sans"/>
        </w:rPr>
      </w:pPr>
    </w:p>
    <w:p w14:paraId="4CC03297" w14:textId="77777777" w:rsidR="007355CE" w:rsidRDefault="007355CE" w:rsidP="007355CE">
      <w:pPr>
        <w:rPr>
          <w:b/>
          <w:bCs/>
        </w:rPr>
      </w:pPr>
    </w:p>
    <w:p w14:paraId="04A9687F" w14:textId="77777777" w:rsidR="006E49A0" w:rsidRDefault="006E49A0" w:rsidP="007355CE">
      <w:pPr>
        <w:rPr>
          <w:b/>
          <w:bCs/>
        </w:rPr>
      </w:pPr>
    </w:p>
    <w:p w14:paraId="5B0DBD8B" w14:textId="1261CB48" w:rsidR="007355CE" w:rsidRDefault="007355CE" w:rsidP="007355CE">
      <w:pPr>
        <w:rPr>
          <w:rFonts w:ascii="Mokoko Medium" w:hAnsi="Mokoko Medium" w:cs="Mokoko Medium"/>
          <w:b/>
          <w:bCs/>
          <w:color w:val="0072CE" w:themeColor="text1"/>
          <w:kern w:val="0"/>
          <w:sz w:val="22"/>
          <w:szCs w:val="22"/>
        </w:rPr>
      </w:pPr>
      <w:r w:rsidRPr="007355CE">
        <w:rPr>
          <w:rFonts w:ascii="Mokoko Medium" w:hAnsi="Mokoko Medium" w:cs="Mokoko Medium"/>
          <w:b/>
          <w:bCs/>
          <w:color w:val="0072CE" w:themeColor="text1"/>
          <w:kern w:val="0"/>
          <w:sz w:val="22"/>
          <w:szCs w:val="22"/>
        </w:rPr>
        <w:lastRenderedPageBreak/>
        <w:t xml:space="preserve">Declaration </w:t>
      </w:r>
    </w:p>
    <w:p w14:paraId="3E5F28A9" w14:textId="77777777" w:rsidR="007355CE" w:rsidRPr="007355CE" w:rsidRDefault="007355CE" w:rsidP="007355CE">
      <w:pPr>
        <w:rPr>
          <w:rFonts w:ascii="Mokoko Medium" w:hAnsi="Mokoko Medium" w:cs="Mokoko Medium"/>
          <w:b/>
          <w:bCs/>
          <w:color w:val="0072CE" w:themeColor="text1"/>
          <w:kern w:val="0"/>
          <w:sz w:val="22"/>
          <w:szCs w:val="22"/>
        </w:rPr>
      </w:pPr>
    </w:p>
    <w:p w14:paraId="392D6679" w14:textId="7C2D5BF3" w:rsidR="007355CE" w:rsidRDefault="007355CE" w:rsidP="007355CE">
      <w:pPr>
        <w:rPr>
          <w:rFonts w:ascii="DM Sans" w:hAnsi="DM Sans" w:cs="DM Sans"/>
          <w:kern w:val="0"/>
          <w:sz w:val="22"/>
          <w:szCs w:val="22"/>
        </w:rPr>
      </w:pPr>
      <w:r w:rsidRPr="007355CE">
        <w:rPr>
          <w:rFonts w:ascii="DM Sans" w:hAnsi="DM Sans" w:cs="DM Sans"/>
          <w:kern w:val="0"/>
          <w:sz w:val="22"/>
          <w:szCs w:val="22"/>
        </w:rPr>
        <w:t>I confirm that I am</w:t>
      </w:r>
      <w:r w:rsidR="00374B1D">
        <w:rPr>
          <w:rFonts w:ascii="DM Sans" w:hAnsi="DM Sans" w:cs="DM Sans"/>
          <w:kern w:val="0"/>
          <w:sz w:val="22"/>
          <w:szCs w:val="22"/>
        </w:rPr>
        <w:t xml:space="preserve"> the pharmacy </w:t>
      </w:r>
      <w:proofErr w:type="gramStart"/>
      <w:r w:rsidR="00374B1D">
        <w:rPr>
          <w:rFonts w:ascii="DM Sans" w:hAnsi="DM Sans" w:cs="DM Sans"/>
          <w:kern w:val="0"/>
          <w:sz w:val="22"/>
          <w:szCs w:val="22"/>
        </w:rPr>
        <w:t>owner, or</w:t>
      </w:r>
      <w:proofErr w:type="gramEnd"/>
      <w:r w:rsidRPr="007355CE">
        <w:rPr>
          <w:rFonts w:ascii="DM Sans" w:hAnsi="DM Sans" w:cs="DM Sans"/>
          <w:kern w:val="0"/>
          <w:sz w:val="22"/>
          <w:szCs w:val="22"/>
        </w:rPr>
        <w:t xml:space="preserve"> authorised on </w:t>
      </w:r>
      <w:r w:rsidR="00374B1D">
        <w:rPr>
          <w:rFonts w:ascii="DM Sans" w:hAnsi="DM Sans" w:cs="DM Sans"/>
          <w:kern w:val="0"/>
          <w:sz w:val="22"/>
          <w:szCs w:val="22"/>
        </w:rPr>
        <w:t xml:space="preserve">their </w:t>
      </w:r>
      <w:r w:rsidRPr="007355CE">
        <w:rPr>
          <w:rFonts w:ascii="DM Sans" w:hAnsi="DM Sans" w:cs="DM Sans"/>
          <w:kern w:val="0"/>
          <w:sz w:val="22"/>
          <w:szCs w:val="22"/>
        </w:rPr>
        <w:t>behalf to complete this form.</w:t>
      </w:r>
    </w:p>
    <w:p w14:paraId="5CF1B29E" w14:textId="77777777" w:rsidR="007355CE" w:rsidRPr="007355CE" w:rsidRDefault="007355CE" w:rsidP="007355CE">
      <w:pPr>
        <w:rPr>
          <w:rFonts w:ascii="DM Sans" w:hAnsi="DM Sans" w:cs="DM Sans"/>
          <w:kern w:val="0"/>
          <w:sz w:val="22"/>
          <w:szCs w:val="22"/>
        </w:rPr>
      </w:pPr>
    </w:p>
    <w:tbl>
      <w:tblPr>
        <w:tblStyle w:val="TableGrid"/>
        <w:tblW w:w="8986" w:type="dxa"/>
        <w:tblInd w:w="790" w:type="dxa"/>
        <w:tblLook w:val="04A0" w:firstRow="1" w:lastRow="0" w:firstColumn="1" w:lastColumn="0" w:noHBand="0" w:noVBand="1"/>
      </w:tblPr>
      <w:tblGrid>
        <w:gridCol w:w="2405"/>
        <w:gridCol w:w="6581"/>
      </w:tblGrid>
      <w:tr w:rsidR="007355CE" w:rsidRPr="00B6443F" w14:paraId="1F9AAB66" w14:textId="77777777" w:rsidTr="008F2C5D">
        <w:tc>
          <w:tcPr>
            <w:tcW w:w="2405" w:type="dxa"/>
          </w:tcPr>
          <w:p w14:paraId="6B20C3B6" w14:textId="77777777" w:rsidR="007355CE" w:rsidRPr="007355CE" w:rsidRDefault="007355CE" w:rsidP="008F2C5D">
            <w:pPr>
              <w:rPr>
                <w:rFonts w:ascii="DM Sans" w:hAnsi="DM Sans" w:cs="DM Sans"/>
                <w14:ligatures w14:val="standardContextual"/>
              </w:rPr>
            </w:pPr>
            <w:r w:rsidRPr="007355CE">
              <w:rPr>
                <w:rFonts w:ascii="DM Sans" w:hAnsi="DM Sans" w:cs="DM Sans"/>
                <w14:ligatures w14:val="standardContextual"/>
              </w:rPr>
              <w:t>Signed</w:t>
            </w:r>
          </w:p>
          <w:p w14:paraId="630119CC" w14:textId="77777777" w:rsidR="007355CE" w:rsidRPr="007355CE" w:rsidRDefault="007355CE" w:rsidP="008F2C5D">
            <w:pPr>
              <w:rPr>
                <w:rFonts w:ascii="DM Sans" w:hAnsi="DM Sans" w:cs="DM Sans"/>
                <w14:ligatures w14:val="standardContextual"/>
              </w:rPr>
            </w:pPr>
          </w:p>
        </w:tc>
        <w:tc>
          <w:tcPr>
            <w:tcW w:w="6581" w:type="dxa"/>
          </w:tcPr>
          <w:p w14:paraId="3C478A8A" w14:textId="77777777" w:rsidR="007355CE" w:rsidRPr="00B6443F" w:rsidRDefault="007355CE" w:rsidP="008F2C5D">
            <w:pPr>
              <w:rPr>
                <w:sz w:val="24"/>
                <w:szCs w:val="24"/>
              </w:rPr>
            </w:pPr>
          </w:p>
        </w:tc>
      </w:tr>
      <w:tr w:rsidR="007355CE" w:rsidRPr="00B6443F" w14:paraId="398C3DFF" w14:textId="77777777" w:rsidTr="008F2C5D">
        <w:tc>
          <w:tcPr>
            <w:tcW w:w="2405" w:type="dxa"/>
          </w:tcPr>
          <w:p w14:paraId="0BAE24AD" w14:textId="77777777" w:rsidR="007355CE" w:rsidRPr="007355CE" w:rsidRDefault="007355CE" w:rsidP="008F2C5D">
            <w:pPr>
              <w:rPr>
                <w:rFonts w:ascii="DM Sans" w:hAnsi="DM Sans" w:cs="DM Sans"/>
                <w14:ligatures w14:val="standardContextual"/>
              </w:rPr>
            </w:pPr>
            <w:r w:rsidRPr="007355CE">
              <w:rPr>
                <w:rFonts w:ascii="DM Sans" w:hAnsi="DM Sans" w:cs="DM Sans"/>
                <w14:ligatures w14:val="standardContextual"/>
              </w:rPr>
              <w:t>Print name</w:t>
            </w:r>
          </w:p>
          <w:p w14:paraId="32C1B24D" w14:textId="77777777" w:rsidR="007355CE" w:rsidRPr="007355CE" w:rsidRDefault="007355CE" w:rsidP="008F2C5D">
            <w:pPr>
              <w:rPr>
                <w:rFonts w:ascii="DM Sans" w:hAnsi="DM Sans" w:cs="DM Sans"/>
                <w14:ligatures w14:val="standardContextual"/>
              </w:rPr>
            </w:pPr>
          </w:p>
        </w:tc>
        <w:tc>
          <w:tcPr>
            <w:tcW w:w="6581" w:type="dxa"/>
          </w:tcPr>
          <w:p w14:paraId="4BE20951" w14:textId="77777777" w:rsidR="007355CE" w:rsidRPr="00B6443F" w:rsidRDefault="007355CE" w:rsidP="008F2C5D">
            <w:pPr>
              <w:rPr>
                <w:sz w:val="24"/>
                <w:szCs w:val="24"/>
              </w:rPr>
            </w:pPr>
          </w:p>
        </w:tc>
      </w:tr>
      <w:tr w:rsidR="007355CE" w:rsidRPr="00B6443F" w14:paraId="1BBDCB60" w14:textId="77777777" w:rsidTr="008F2C5D">
        <w:tc>
          <w:tcPr>
            <w:tcW w:w="2405" w:type="dxa"/>
          </w:tcPr>
          <w:p w14:paraId="543323BF" w14:textId="77777777" w:rsidR="007355CE" w:rsidRPr="007355CE" w:rsidRDefault="007355CE" w:rsidP="008F2C5D">
            <w:pPr>
              <w:rPr>
                <w:rFonts w:ascii="DM Sans" w:hAnsi="DM Sans" w:cs="DM Sans"/>
                <w14:ligatures w14:val="standardContextual"/>
              </w:rPr>
            </w:pPr>
            <w:r w:rsidRPr="007355CE">
              <w:rPr>
                <w:rFonts w:ascii="DM Sans" w:hAnsi="DM Sans" w:cs="DM Sans"/>
                <w14:ligatures w14:val="standardContextual"/>
              </w:rPr>
              <w:t xml:space="preserve">Position </w:t>
            </w:r>
          </w:p>
        </w:tc>
        <w:tc>
          <w:tcPr>
            <w:tcW w:w="6581" w:type="dxa"/>
          </w:tcPr>
          <w:p w14:paraId="0C9AEFC0" w14:textId="77777777" w:rsidR="007355CE" w:rsidRDefault="007355CE" w:rsidP="008F2C5D">
            <w:pPr>
              <w:rPr>
                <w:sz w:val="24"/>
                <w:szCs w:val="24"/>
              </w:rPr>
            </w:pPr>
          </w:p>
          <w:p w14:paraId="48EF347F" w14:textId="77777777" w:rsidR="007355CE" w:rsidRPr="00B6443F" w:rsidRDefault="007355CE" w:rsidP="008F2C5D">
            <w:pPr>
              <w:rPr>
                <w:sz w:val="24"/>
                <w:szCs w:val="24"/>
              </w:rPr>
            </w:pPr>
          </w:p>
        </w:tc>
      </w:tr>
      <w:tr w:rsidR="007355CE" w:rsidRPr="00B6443F" w14:paraId="2A67185E" w14:textId="77777777" w:rsidTr="008F2C5D">
        <w:tc>
          <w:tcPr>
            <w:tcW w:w="2405" w:type="dxa"/>
          </w:tcPr>
          <w:p w14:paraId="5B2FD02E" w14:textId="77777777" w:rsidR="007355CE" w:rsidRPr="007355CE" w:rsidRDefault="007355CE" w:rsidP="008F2C5D">
            <w:pPr>
              <w:rPr>
                <w:rFonts w:ascii="DM Sans" w:hAnsi="DM Sans" w:cs="DM Sans"/>
                <w14:ligatures w14:val="standardContextual"/>
              </w:rPr>
            </w:pPr>
            <w:r w:rsidRPr="007355CE">
              <w:rPr>
                <w:rFonts w:ascii="DM Sans" w:hAnsi="DM Sans" w:cs="DM Sans"/>
                <w14:ligatures w14:val="standardContextual"/>
              </w:rPr>
              <w:t>Date</w:t>
            </w:r>
          </w:p>
          <w:p w14:paraId="5452584A" w14:textId="77777777" w:rsidR="007355CE" w:rsidRPr="007355CE" w:rsidRDefault="007355CE" w:rsidP="008F2C5D">
            <w:pPr>
              <w:rPr>
                <w:rFonts w:ascii="DM Sans" w:hAnsi="DM Sans" w:cs="DM Sans"/>
                <w14:ligatures w14:val="standardContextual"/>
              </w:rPr>
            </w:pPr>
          </w:p>
        </w:tc>
        <w:tc>
          <w:tcPr>
            <w:tcW w:w="6581" w:type="dxa"/>
          </w:tcPr>
          <w:p w14:paraId="7611F814" w14:textId="77777777" w:rsidR="007355CE" w:rsidRPr="00B6443F" w:rsidRDefault="007355CE" w:rsidP="008F2C5D">
            <w:pPr>
              <w:rPr>
                <w:sz w:val="24"/>
                <w:szCs w:val="24"/>
              </w:rPr>
            </w:pPr>
          </w:p>
        </w:tc>
      </w:tr>
      <w:tr w:rsidR="007355CE" w:rsidRPr="00B6443F" w14:paraId="42489D45" w14:textId="77777777" w:rsidTr="008F2C5D">
        <w:tc>
          <w:tcPr>
            <w:tcW w:w="2405" w:type="dxa"/>
          </w:tcPr>
          <w:p w14:paraId="501EA6CA" w14:textId="77777777" w:rsidR="007355CE" w:rsidRPr="007355CE" w:rsidRDefault="007355CE" w:rsidP="008F2C5D">
            <w:pPr>
              <w:rPr>
                <w:rFonts w:ascii="DM Sans" w:hAnsi="DM Sans" w:cs="DM Sans"/>
                <w14:ligatures w14:val="standardContextual"/>
              </w:rPr>
            </w:pPr>
            <w:r w:rsidRPr="007355CE">
              <w:rPr>
                <w:rFonts w:ascii="DM Sans" w:hAnsi="DM Sans" w:cs="DM Sans"/>
                <w14:ligatures w14:val="standardContextual"/>
              </w:rPr>
              <w:t xml:space="preserve">Contact information </w:t>
            </w:r>
          </w:p>
        </w:tc>
        <w:tc>
          <w:tcPr>
            <w:tcW w:w="6581" w:type="dxa"/>
          </w:tcPr>
          <w:p w14:paraId="1F737638" w14:textId="77777777" w:rsidR="007355CE" w:rsidRDefault="007355CE" w:rsidP="008F2C5D">
            <w:pPr>
              <w:rPr>
                <w:sz w:val="24"/>
                <w:szCs w:val="24"/>
              </w:rPr>
            </w:pPr>
          </w:p>
          <w:p w14:paraId="42F168A7" w14:textId="77777777" w:rsidR="007355CE" w:rsidRPr="00B6443F" w:rsidRDefault="007355CE" w:rsidP="008F2C5D">
            <w:pPr>
              <w:rPr>
                <w:sz w:val="24"/>
                <w:szCs w:val="24"/>
              </w:rPr>
            </w:pPr>
          </w:p>
        </w:tc>
      </w:tr>
    </w:tbl>
    <w:p w14:paraId="1CF900F9" w14:textId="76D5821A" w:rsidR="007355CE" w:rsidRPr="007355CE" w:rsidRDefault="007355CE" w:rsidP="007355CE">
      <w:pPr>
        <w:spacing w:before="240" w:after="240"/>
        <w:rPr>
          <w:rFonts w:ascii="DM Sans" w:hAnsi="DM Sans"/>
          <w:sz w:val="22"/>
          <w:szCs w:val="22"/>
        </w:rPr>
      </w:pPr>
      <w:r>
        <w:rPr>
          <w:rFonts w:ascii="Mokoko Medium" w:hAnsi="Mokoko Medium" w:cs="Mokoko Medium"/>
          <w:b/>
          <w:bCs/>
          <w:color w:val="0072CE" w:themeColor="text1"/>
          <w:kern w:val="0"/>
          <w:sz w:val="22"/>
          <w:szCs w:val="22"/>
        </w:rPr>
        <w:t xml:space="preserve">Returning your voting form </w:t>
      </w:r>
    </w:p>
    <w:p w14:paraId="39FE8133" w14:textId="37A0060D" w:rsidR="007355CE" w:rsidRPr="007355CE" w:rsidRDefault="007355CE" w:rsidP="007355CE">
      <w:pPr>
        <w:spacing w:before="240" w:after="240"/>
        <w:rPr>
          <w:rFonts w:ascii="DM Sans" w:hAnsi="DM Sans"/>
          <w:sz w:val="22"/>
          <w:szCs w:val="22"/>
        </w:rPr>
      </w:pPr>
      <w:r w:rsidRPr="007355CE">
        <w:rPr>
          <w:rFonts w:ascii="DM Sans" w:hAnsi="DM Sans"/>
          <w:sz w:val="22"/>
          <w:szCs w:val="22"/>
        </w:rPr>
        <w:t xml:space="preserve">This form should be returned by </w:t>
      </w:r>
      <w:r w:rsidR="006552AD">
        <w:rPr>
          <w:rFonts w:ascii="DM Sans" w:hAnsi="DM Sans"/>
          <w:sz w:val="22"/>
          <w:szCs w:val="22"/>
        </w:rPr>
        <w:t>25</w:t>
      </w:r>
      <w:r w:rsidR="006552AD" w:rsidRPr="006552AD">
        <w:rPr>
          <w:rFonts w:ascii="DM Sans" w:hAnsi="DM Sans"/>
          <w:sz w:val="22"/>
          <w:szCs w:val="22"/>
          <w:vertAlign w:val="superscript"/>
        </w:rPr>
        <w:t>th</w:t>
      </w:r>
      <w:r w:rsidR="006552AD">
        <w:rPr>
          <w:rFonts w:ascii="DM Sans" w:hAnsi="DM Sans"/>
          <w:sz w:val="22"/>
          <w:szCs w:val="22"/>
        </w:rPr>
        <w:t xml:space="preserve"> November 2025 at 12:00. </w:t>
      </w:r>
      <w:r w:rsidRPr="007355CE">
        <w:rPr>
          <w:rFonts w:ascii="DM Sans" w:hAnsi="DM Sans"/>
          <w:sz w:val="22"/>
          <w:szCs w:val="22"/>
        </w:rPr>
        <w:t xml:space="preserve">You will only be able to cast your vote at the annual general meeting after this time. Email to </w:t>
      </w:r>
      <w:r w:rsidR="006552AD">
        <w:rPr>
          <w:rFonts w:ascii="DM Sans" w:hAnsi="DM Sans"/>
          <w:sz w:val="22"/>
          <w:szCs w:val="22"/>
        </w:rPr>
        <w:t>admin@communitypharmacycornwall.org</w:t>
      </w:r>
      <w:r w:rsidRPr="007355CE">
        <w:rPr>
          <w:rFonts w:ascii="DM Sans" w:hAnsi="DM Sans"/>
          <w:sz w:val="22"/>
          <w:szCs w:val="22"/>
        </w:rPr>
        <w:t xml:space="preserve"> or post to </w:t>
      </w:r>
      <w:r w:rsidR="006552AD">
        <w:rPr>
          <w:rFonts w:ascii="DM Sans" w:hAnsi="DM Sans"/>
          <w:sz w:val="22"/>
          <w:szCs w:val="22"/>
        </w:rPr>
        <w:t>Community Pharmacy Cornwall, Mount Wise Centre, 28 Mount Wise, Newquay, TR7 2BJ.</w:t>
      </w:r>
    </w:p>
    <w:p w14:paraId="3A940196" w14:textId="77777777" w:rsidR="007355CE" w:rsidRPr="007355CE" w:rsidRDefault="007355CE" w:rsidP="007355CE">
      <w:pPr>
        <w:spacing w:before="240" w:after="240"/>
        <w:rPr>
          <w:rFonts w:ascii="DM Sans" w:eastAsia="Times New Roman" w:hAnsi="DM Sans"/>
        </w:rPr>
      </w:pPr>
    </w:p>
    <w:p w14:paraId="3CC14066" w14:textId="77777777" w:rsidR="007355CE" w:rsidRPr="002023A1" w:rsidRDefault="007355CE" w:rsidP="002023A1">
      <w:pPr>
        <w:rPr>
          <w:rFonts w:ascii="DM Sans" w:hAnsi="DM Sans" w:cs="DM Sans"/>
          <w:kern w:val="0"/>
          <w:sz w:val="22"/>
          <w:szCs w:val="22"/>
        </w:rPr>
      </w:pPr>
    </w:p>
    <w:p w14:paraId="3D92813D" w14:textId="77777777" w:rsidR="002D6D46" w:rsidRPr="005473EE" w:rsidRDefault="002D6D46" w:rsidP="005473EE"/>
    <w:sectPr w:rsidR="002D6D46" w:rsidRPr="005473EE" w:rsidSect="001C077C">
      <w:footerReference w:type="default" r:id="rId7"/>
      <w:headerReference w:type="first" r:id="rId8"/>
      <w:footerReference w:type="first" r:id="rId9"/>
      <w:pgSz w:w="11906" w:h="16838"/>
      <w:pgMar w:top="2268" w:right="1304" w:bottom="1701" w:left="737"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E5F2E" w14:textId="77777777" w:rsidR="0043598F" w:rsidRDefault="0043598F" w:rsidP="000009E6">
      <w:r>
        <w:separator/>
      </w:r>
    </w:p>
  </w:endnote>
  <w:endnote w:type="continuationSeparator" w:id="0">
    <w:p w14:paraId="7C2235FE" w14:textId="77777777" w:rsidR="0043598F" w:rsidRDefault="0043598F" w:rsidP="0000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5000205B" w:usb2="00000000" w:usb3="00000000" w:csb0="00000093" w:csb1="00000000"/>
  </w:font>
  <w:font w:name="Mokoko Medium">
    <w:altName w:val="Cambria"/>
    <w:panose1 w:val="020B0604020202020204"/>
    <w:charset w:val="00"/>
    <w:family w:val="roman"/>
    <w:pitch w:val="variable"/>
    <w:sig w:usb0="A00000EF" w:usb1="0000205B" w:usb2="00000008"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5ACDE" w14:textId="36965E07" w:rsidR="002477A0" w:rsidRDefault="002477A0" w:rsidP="004758C6">
    <w:pPr>
      <w:rPr>
        <w:rFonts w:ascii="DM Sans" w:hAnsi="DM Sans" w:cs="Arial"/>
        <w:color w:val="106B62"/>
        <w:sz w:val="20"/>
        <w:szCs w:val="20"/>
        <w:lang w:eastAsia="en-GB"/>
      </w:rPr>
    </w:pPr>
  </w:p>
  <w:p w14:paraId="3E256DFB" w14:textId="77777777" w:rsidR="002477A0" w:rsidRDefault="002477A0" w:rsidP="002477A0">
    <w:pPr>
      <w:rPr>
        <w:rFonts w:ascii="DM Sans" w:hAnsi="DM Sans" w:cs="Arial"/>
        <w:color w:val="106B62"/>
        <w:sz w:val="20"/>
        <w:szCs w:val="20"/>
        <w:lang w:eastAsia="en-GB"/>
      </w:rPr>
    </w:pPr>
  </w:p>
  <w:p w14:paraId="2E5445D2" w14:textId="41A2032B" w:rsidR="006E49A0" w:rsidRPr="006E49A0" w:rsidRDefault="002477A0" w:rsidP="002477A0">
    <w:pPr>
      <w:rPr>
        <w:rFonts w:ascii="DM Sans" w:hAnsi="DM Sans" w:cs="Arial"/>
        <w:color w:val="0072CE" w:themeColor="text1"/>
        <w:sz w:val="20"/>
        <w:szCs w:val="20"/>
        <w:lang w:eastAsia="en-GB"/>
      </w:rPr>
    </w:pPr>
    <w:r w:rsidRPr="00FB03C3">
      <w:rPr>
        <w:rFonts w:ascii="DM Sans" w:hAnsi="DM Sans" w:cs="Arial"/>
        <w:color w:val="0072CE" w:themeColor="text1"/>
        <w:sz w:val="20"/>
        <w:szCs w:val="20"/>
        <w:lang w:eastAsia="en-GB"/>
      </w:rPr>
      <w:t xml:space="preserve">Community Pharmacy </w:t>
    </w:r>
    <w:r w:rsidR="006E49A0">
      <w:rPr>
        <w:rFonts w:ascii="DM Sans" w:hAnsi="DM Sans" w:cs="Arial"/>
        <w:color w:val="0072CE" w:themeColor="text1"/>
        <w:sz w:val="20"/>
        <w:szCs w:val="20"/>
        <w:lang w:eastAsia="en-GB"/>
      </w:rPr>
      <w:t>Cornwall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E8860" w14:textId="77777777" w:rsidR="000C1796" w:rsidRDefault="000C1796" w:rsidP="00687877">
    <w:pPr>
      <w:pStyle w:val="Footer"/>
      <w:rPr>
        <w:rFonts w:ascii="DM Sans" w:hAnsi="DM Sans"/>
        <w:color w:val="0072CE" w:themeColor="text1"/>
        <w:sz w:val="20"/>
        <w:szCs w:val="20"/>
      </w:rPr>
    </w:pPr>
  </w:p>
  <w:p w14:paraId="13D2B294" w14:textId="4FA96065" w:rsidR="000C1796" w:rsidRDefault="000C1796" w:rsidP="00687877">
    <w:pPr>
      <w:pStyle w:val="Footer"/>
      <w:rPr>
        <w:rFonts w:ascii="DM Sans" w:hAnsi="DM Sans"/>
        <w:color w:val="0072CE" w:themeColor="text1"/>
        <w:sz w:val="20"/>
        <w:szCs w:val="20"/>
      </w:rPr>
    </w:pPr>
  </w:p>
  <w:p w14:paraId="742E0C5D" w14:textId="2FE3D0FE" w:rsidR="000009E6" w:rsidRPr="000C1796" w:rsidRDefault="000009E6" w:rsidP="000C1796">
    <w:pPr>
      <w:pStyle w:val="Footer"/>
      <w:rPr>
        <w:rFonts w:ascii="DM Sans" w:hAnsi="DM Sans"/>
        <w:b/>
        <w:bCs/>
        <w:color w:val="0072CE" w:themeColor="text1"/>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F51FE" w14:textId="77777777" w:rsidR="0043598F" w:rsidRDefault="0043598F" w:rsidP="000009E6">
      <w:r>
        <w:separator/>
      </w:r>
    </w:p>
  </w:footnote>
  <w:footnote w:type="continuationSeparator" w:id="0">
    <w:p w14:paraId="46A3531E" w14:textId="77777777" w:rsidR="0043598F" w:rsidRDefault="0043598F" w:rsidP="00000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CF98" w14:textId="16A2183C" w:rsidR="00736A64" w:rsidRDefault="006552AD">
    <w:pPr>
      <w:pStyle w:val="Header"/>
    </w:pPr>
    <w:r>
      <w:rPr>
        <w:noProof/>
      </w:rPr>
      <w:drawing>
        <wp:inline distT="0" distB="0" distL="0" distR="0" wp14:anchorId="638862FA" wp14:editId="5371C2A1">
          <wp:extent cx="2381956" cy="769276"/>
          <wp:effectExtent l="0" t="0" r="0" b="0"/>
          <wp:docPr id="244136287" name="Picture 2" descr="A logo with purpl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136287" name="Picture 2" descr="A logo with purple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75164" cy="799378"/>
                  </a:xfrm>
                  <a:prstGeom prst="rect">
                    <a:avLst/>
                  </a:prstGeom>
                </pic:spPr>
              </pic:pic>
            </a:graphicData>
          </a:graphic>
        </wp:inline>
      </w:drawing>
    </w:r>
    <w:r w:rsidR="00736A64">
      <w:rPr>
        <w:noProof/>
      </w:rPr>
      <w:drawing>
        <wp:anchor distT="0" distB="0" distL="114300" distR="114300" simplePos="0" relativeHeight="251657728" behindDoc="1" locked="0" layoutInCell="1" allowOverlap="1" wp14:anchorId="78D87923" wp14:editId="4578FDCE">
          <wp:simplePos x="0" y="0"/>
          <wp:positionH relativeFrom="column">
            <wp:posOffset>4356100</wp:posOffset>
          </wp:positionH>
          <wp:positionV relativeFrom="page">
            <wp:posOffset>0</wp:posOffset>
          </wp:positionV>
          <wp:extent cx="2746375" cy="2116455"/>
          <wp:effectExtent l="0" t="0" r="0" b="0"/>
          <wp:wrapNone/>
          <wp:docPr id="1756711277" name="Picture 6" descr="A picture containing screenshot, colorfulnes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711277" name="Picture 6" descr="A picture containing screenshot, colorfulness, de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746375" cy="21164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80627"/>
    <w:multiLevelType w:val="hybridMultilevel"/>
    <w:tmpl w:val="4C8E76FA"/>
    <w:lvl w:ilvl="0" w:tplc="B5BC8FEC">
      <w:start w:val="1"/>
      <w:numFmt w:val="decimal"/>
      <w:lvlText w:val="%1."/>
      <w:lvlJc w:val="left"/>
      <w:pPr>
        <w:ind w:left="720" w:hanging="360"/>
      </w:pPr>
      <w:rPr>
        <w:b/>
        <w:bCs/>
        <w:color w:val="FF6D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973F20"/>
    <w:multiLevelType w:val="hybridMultilevel"/>
    <w:tmpl w:val="4C8E76FA"/>
    <w:lvl w:ilvl="0" w:tplc="FFFFFFFF">
      <w:start w:val="1"/>
      <w:numFmt w:val="decimal"/>
      <w:lvlText w:val="%1."/>
      <w:lvlJc w:val="left"/>
      <w:pPr>
        <w:ind w:left="720" w:hanging="360"/>
      </w:pPr>
      <w:rPr>
        <w:b/>
        <w:bCs/>
        <w:color w:val="FF6D3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AC7559"/>
    <w:multiLevelType w:val="hybridMultilevel"/>
    <w:tmpl w:val="705E4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EB7220"/>
    <w:multiLevelType w:val="hybridMultilevel"/>
    <w:tmpl w:val="7F7A03DC"/>
    <w:lvl w:ilvl="0" w:tplc="4E02085E">
      <w:start w:val="1"/>
      <w:numFmt w:val="bullet"/>
      <w:lvlText w:val=""/>
      <w:lvlJc w:val="left"/>
      <w:pPr>
        <w:ind w:left="720" w:hanging="360"/>
      </w:pPr>
      <w:rPr>
        <w:rFonts w:ascii="Wingdings" w:hAnsi="Wingdings" w:hint="default"/>
        <w:color w:val="FF6D3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42665686">
    <w:abstractNumId w:val="3"/>
  </w:num>
  <w:num w:numId="2" w16cid:durableId="430861198">
    <w:abstractNumId w:val="0"/>
  </w:num>
  <w:num w:numId="3" w16cid:durableId="1659532545">
    <w:abstractNumId w:val="1"/>
  </w:num>
  <w:num w:numId="4" w16cid:durableId="2120710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745"/>
    <w:rsid w:val="000009E6"/>
    <w:rsid w:val="00013147"/>
    <w:rsid w:val="000209AA"/>
    <w:rsid w:val="00044745"/>
    <w:rsid w:val="00065756"/>
    <w:rsid w:val="000C1796"/>
    <w:rsid w:val="00106EC3"/>
    <w:rsid w:val="001C077C"/>
    <w:rsid w:val="001E70D8"/>
    <w:rsid w:val="002023A1"/>
    <w:rsid w:val="00230434"/>
    <w:rsid w:val="002477A0"/>
    <w:rsid w:val="002D6D46"/>
    <w:rsid w:val="002E2173"/>
    <w:rsid w:val="003236DD"/>
    <w:rsid w:val="00340D9E"/>
    <w:rsid w:val="0034787F"/>
    <w:rsid w:val="00374B1D"/>
    <w:rsid w:val="00383F20"/>
    <w:rsid w:val="003B65CB"/>
    <w:rsid w:val="0043598F"/>
    <w:rsid w:val="004758C6"/>
    <w:rsid w:val="00537AF7"/>
    <w:rsid w:val="005473EE"/>
    <w:rsid w:val="005D5DB2"/>
    <w:rsid w:val="005E2D40"/>
    <w:rsid w:val="006552AD"/>
    <w:rsid w:val="00673013"/>
    <w:rsid w:val="00687877"/>
    <w:rsid w:val="00691249"/>
    <w:rsid w:val="006D5110"/>
    <w:rsid w:val="006E49A0"/>
    <w:rsid w:val="007355CE"/>
    <w:rsid w:val="00736A64"/>
    <w:rsid w:val="007529DD"/>
    <w:rsid w:val="00975BC3"/>
    <w:rsid w:val="009A7F9B"/>
    <w:rsid w:val="00A140F2"/>
    <w:rsid w:val="00A6040C"/>
    <w:rsid w:val="00AB598B"/>
    <w:rsid w:val="00B161D7"/>
    <w:rsid w:val="00B275ED"/>
    <w:rsid w:val="00DE6253"/>
    <w:rsid w:val="00E03D2E"/>
    <w:rsid w:val="00E10375"/>
    <w:rsid w:val="00E2576C"/>
    <w:rsid w:val="00EB0188"/>
    <w:rsid w:val="00EC2456"/>
    <w:rsid w:val="00F430EF"/>
    <w:rsid w:val="00FB03C3"/>
    <w:rsid w:val="00FD2434"/>
    <w:rsid w:val="7E923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03489"/>
  <w15:chartTrackingRefBased/>
  <w15:docId w15:val="{5A0BC811-7834-4C09-BACB-A77318CB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10375"/>
    <w:pPr>
      <w:suppressAutoHyphens/>
      <w:autoSpaceDE w:val="0"/>
      <w:autoSpaceDN w:val="0"/>
      <w:adjustRightInd w:val="0"/>
      <w:spacing w:line="312" w:lineRule="auto"/>
      <w:textAlignment w:val="center"/>
    </w:pPr>
    <w:rPr>
      <w:rFonts w:ascii="DM Sans" w:hAnsi="DM Sans" w:cs="DM Sans"/>
      <w:color w:val="0F6B61"/>
      <w:kern w:val="0"/>
      <w:sz w:val="20"/>
      <w:szCs w:val="20"/>
    </w:rPr>
  </w:style>
  <w:style w:type="paragraph" w:styleId="Header">
    <w:name w:val="header"/>
    <w:basedOn w:val="Normal"/>
    <w:link w:val="HeaderChar"/>
    <w:uiPriority w:val="99"/>
    <w:unhideWhenUsed/>
    <w:rsid w:val="000009E6"/>
    <w:pPr>
      <w:tabs>
        <w:tab w:val="center" w:pos="4513"/>
        <w:tab w:val="right" w:pos="9026"/>
      </w:tabs>
    </w:pPr>
  </w:style>
  <w:style w:type="character" w:customStyle="1" w:styleId="HeaderChar">
    <w:name w:val="Header Char"/>
    <w:basedOn w:val="DefaultParagraphFont"/>
    <w:link w:val="Header"/>
    <w:uiPriority w:val="99"/>
    <w:rsid w:val="000009E6"/>
  </w:style>
  <w:style w:type="paragraph" w:styleId="Footer">
    <w:name w:val="footer"/>
    <w:basedOn w:val="Normal"/>
    <w:link w:val="FooterChar"/>
    <w:uiPriority w:val="99"/>
    <w:unhideWhenUsed/>
    <w:rsid w:val="000009E6"/>
    <w:pPr>
      <w:tabs>
        <w:tab w:val="center" w:pos="4513"/>
        <w:tab w:val="right" w:pos="9026"/>
      </w:tabs>
    </w:pPr>
  </w:style>
  <w:style w:type="character" w:customStyle="1" w:styleId="FooterChar">
    <w:name w:val="Footer Char"/>
    <w:basedOn w:val="DefaultParagraphFont"/>
    <w:link w:val="Footer"/>
    <w:uiPriority w:val="99"/>
    <w:rsid w:val="000009E6"/>
  </w:style>
  <w:style w:type="character" w:styleId="Hyperlink">
    <w:name w:val="Hyperlink"/>
    <w:basedOn w:val="DefaultParagraphFont"/>
    <w:uiPriority w:val="99"/>
    <w:unhideWhenUsed/>
    <w:rsid w:val="00FD2434"/>
    <w:rPr>
      <w:color w:val="FF6D3A" w:themeColor="hyperlink"/>
      <w:u w:val="single"/>
    </w:rPr>
  </w:style>
  <w:style w:type="paragraph" w:styleId="ListParagraph">
    <w:name w:val="List Paragraph"/>
    <w:basedOn w:val="Normal"/>
    <w:uiPriority w:val="34"/>
    <w:qFormat/>
    <w:rsid w:val="005473EE"/>
    <w:pPr>
      <w:ind w:left="720"/>
      <w:contextualSpacing/>
    </w:pPr>
    <w:rPr>
      <w:kern w:val="0"/>
      <w:sz w:val="22"/>
      <w:szCs w:val="22"/>
      <w14:ligatures w14:val="none"/>
    </w:rPr>
  </w:style>
  <w:style w:type="table" w:styleId="TableGrid">
    <w:name w:val="Table Grid"/>
    <w:basedOn w:val="TableNormal"/>
    <w:rsid w:val="007355CE"/>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wood\OneDrive%20-%20PSNC\LPC%20AGM\LPC%20AGM%20Voting%20Forms.dotx" TargetMode="External"/></Relationships>
</file>

<file path=word/theme/theme1.xml><?xml version="1.0" encoding="utf-8"?>
<a:theme xmlns:a="http://schemas.openxmlformats.org/drawingml/2006/main" name="Office Theme">
  <a:themeElements>
    <a:clrScheme name="LPC Brand Colours">
      <a:dk1>
        <a:srgbClr val="0072CE"/>
      </a:dk1>
      <a:lt1>
        <a:srgbClr val="48D1BA"/>
      </a:lt1>
      <a:dk2>
        <a:srgbClr val="000000"/>
      </a:dk2>
      <a:lt2>
        <a:srgbClr val="FFFFFF"/>
      </a:lt2>
      <a:accent1>
        <a:srgbClr val="FF6D3A"/>
      </a:accent1>
      <a:accent2>
        <a:srgbClr val="CB00BA"/>
      </a:accent2>
      <a:accent3>
        <a:srgbClr val="CB95FF"/>
      </a:accent3>
      <a:accent4>
        <a:srgbClr val="0072CE"/>
      </a:accent4>
      <a:accent5>
        <a:srgbClr val="FFFFFF"/>
      </a:accent5>
      <a:accent6>
        <a:srgbClr val="000000"/>
      </a:accent6>
      <a:hlink>
        <a:srgbClr val="FF6D3A"/>
      </a:hlink>
      <a:folHlink>
        <a:srgbClr val="CB00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C:\Users\james.wood\OneDrive - PSNC\LPC AGM\LPC AGM Voting Forms.dotx</Template>
  <TotalTime>2</TotalTime>
  <Pages>2</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Wood</dc:creator>
  <cp:keywords/>
  <dc:description/>
  <cp:lastModifiedBy>Drew Creek</cp:lastModifiedBy>
  <cp:revision>2</cp:revision>
  <dcterms:created xsi:type="dcterms:W3CDTF">2025-10-24T12:36:00Z</dcterms:created>
  <dcterms:modified xsi:type="dcterms:W3CDTF">2025-10-24T12:36:00Z</dcterms:modified>
</cp:coreProperties>
</file>